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66B" w:rsidRPr="001B7C80" w:rsidRDefault="0090666B" w:rsidP="003C1946">
      <w:pPr>
        <w:ind w:left="708" w:firstLine="708"/>
        <w:jc w:val="right"/>
        <w:rPr>
          <w:rFonts w:ascii="Times New Roman" w:hAnsi="Times New Roman" w:cs="Times New Roman"/>
        </w:rPr>
      </w:pPr>
      <w:r w:rsidRPr="001B7C80">
        <w:rPr>
          <w:rFonts w:ascii="Times New Roman" w:hAnsi="Times New Roman" w:cs="Times New Roman"/>
        </w:rPr>
        <w:t>Załącznik nr 6</w:t>
      </w:r>
    </w:p>
    <w:p w:rsidR="0090666B" w:rsidRPr="001B7C80" w:rsidRDefault="0090666B" w:rsidP="003C1946">
      <w:pPr>
        <w:ind w:left="708" w:firstLine="708"/>
        <w:rPr>
          <w:rFonts w:ascii="Times New Roman" w:hAnsi="Times New Roman" w:cs="Times New Roman"/>
        </w:rPr>
      </w:pPr>
    </w:p>
    <w:p w:rsidR="0090666B" w:rsidRPr="001B7C80" w:rsidRDefault="0090666B" w:rsidP="001B7C80">
      <w:pPr>
        <w:ind w:left="708" w:firstLine="708"/>
        <w:rPr>
          <w:rFonts w:ascii="Times New Roman" w:hAnsi="Times New Roman" w:cs="Times New Roman"/>
        </w:rPr>
      </w:pPr>
    </w:p>
    <w:p w:rsidR="0090666B" w:rsidRDefault="0090666B" w:rsidP="001B7C80">
      <w:pPr>
        <w:jc w:val="center"/>
        <w:rPr>
          <w:rFonts w:ascii="Times New Roman" w:hAnsi="Times New Roman" w:cs="Times New Roman"/>
          <w:b/>
          <w:bCs/>
        </w:rPr>
      </w:pPr>
      <w:r w:rsidRPr="001B7C80">
        <w:rPr>
          <w:rFonts w:ascii="Times New Roman" w:hAnsi="Times New Roman" w:cs="Times New Roman"/>
          <w:b/>
          <w:bCs/>
        </w:rPr>
        <w:t>OŚWIADCZENIE</w:t>
      </w:r>
      <w:r>
        <w:rPr>
          <w:rFonts w:ascii="Times New Roman" w:hAnsi="Times New Roman" w:cs="Times New Roman"/>
          <w:b/>
          <w:bCs/>
        </w:rPr>
        <w:t xml:space="preserve"> O BRAKU PODSTAW DO WYKLUCZENIA Z POSTĘPOWANIA</w:t>
      </w:r>
    </w:p>
    <w:p w:rsidR="0090666B" w:rsidRDefault="0090666B" w:rsidP="001B7C80">
      <w:pPr>
        <w:jc w:val="center"/>
        <w:rPr>
          <w:rFonts w:ascii="Times New Roman" w:hAnsi="Times New Roman" w:cs="Times New Roman"/>
          <w:b/>
          <w:bCs/>
        </w:rPr>
      </w:pPr>
    </w:p>
    <w:p w:rsidR="0090666B" w:rsidRPr="001B7C80" w:rsidRDefault="0090666B" w:rsidP="001B7C80">
      <w:pPr>
        <w:jc w:val="center"/>
        <w:rPr>
          <w:rFonts w:ascii="Times New Roman" w:hAnsi="Times New Roman" w:cs="Times New Roman"/>
          <w:b/>
          <w:bCs/>
        </w:rPr>
      </w:pPr>
    </w:p>
    <w:p w:rsidR="0090666B" w:rsidRPr="001B7C80" w:rsidRDefault="0090666B" w:rsidP="001B7C80">
      <w:pPr>
        <w:rPr>
          <w:rFonts w:ascii="Times New Roman" w:hAnsi="Times New Roman" w:cs="Times New Roman"/>
          <w:color w:val="000000"/>
        </w:rPr>
      </w:pPr>
      <w:r w:rsidRPr="001B7C80">
        <w:rPr>
          <w:rFonts w:ascii="Times New Roman" w:hAnsi="Times New Roman" w:cs="Times New Roman"/>
          <w:color w:val="000000"/>
        </w:rPr>
        <w:t>Nazwa Wykonawcy</w:t>
      </w:r>
      <w:r w:rsidRPr="001B7C80">
        <w:rPr>
          <w:rFonts w:ascii="Times New Roman" w:hAnsi="Times New Roman" w:cs="Times New Roman"/>
          <w:color w:val="000000"/>
        </w:rPr>
        <w:tab/>
        <w:t>..................................................................................................................</w:t>
      </w:r>
    </w:p>
    <w:p w:rsidR="0090666B" w:rsidRPr="001B7C80" w:rsidRDefault="0090666B" w:rsidP="001B7C80">
      <w:pPr>
        <w:rPr>
          <w:rFonts w:ascii="Times New Roman" w:hAnsi="Times New Roman" w:cs="Times New Roman"/>
          <w:color w:val="000000"/>
        </w:rPr>
      </w:pPr>
    </w:p>
    <w:p w:rsidR="0090666B" w:rsidRPr="001B7C80" w:rsidRDefault="0090666B" w:rsidP="001B7C80">
      <w:pPr>
        <w:rPr>
          <w:rFonts w:ascii="Times New Roman" w:hAnsi="Times New Roman" w:cs="Times New Roman"/>
          <w:color w:val="000000"/>
        </w:rPr>
      </w:pPr>
      <w:r w:rsidRPr="001B7C80">
        <w:rPr>
          <w:rFonts w:ascii="Times New Roman" w:hAnsi="Times New Roman" w:cs="Times New Roman"/>
          <w:color w:val="000000"/>
        </w:rPr>
        <w:t>Adres Wykonawcy</w:t>
      </w:r>
      <w:r w:rsidRPr="001B7C80">
        <w:rPr>
          <w:rFonts w:ascii="Times New Roman" w:hAnsi="Times New Roman" w:cs="Times New Roman"/>
          <w:color w:val="000000"/>
        </w:rPr>
        <w:tab/>
        <w:t>..................................................................................................................</w:t>
      </w:r>
    </w:p>
    <w:p w:rsidR="0090666B" w:rsidRPr="001B7C80" w:rsidRDefault="0090666B" w:rsidP="001B7C80">
      <w:pPr>
        <w:rPr>
          <w:rFonts w:ascii="Times New Roman" w:hAnsi="Times New Roman" w:cs="Times New Roman"/>
          <w:color w:val="000000"/>
        </w:rPr>
      </w:pPr>
    </w:p>
    <w:p w:rsidR="0090666B" w:rsidRPr="001B7C80" w:rsidRDefault="0090666B" w:rsidP="001B7C80">
      <w:pPr>
        <w:rPr>
          <w:rFonts w:ascii="Times New Roman" w:hAnsi="Times New Roman" w:cs="Times New Roman"/>
          <w:color w:val="000000"/>
        </w:rPr>
      </w:pPr>
      <w:r w:rsidRPr="001B7C80">
        <w:rPr>
          <w:rFonts w:ascii="Times New Roman" w:hAnsi="Times New Roman" w:cs="Times New Roman"/>
          <w:color w:val="000000"/>
        </w:rPr>
        <w:t>Miejscowość ................................................</w:t>
      </w:r>
      <w:r w:rsidRPr="001B7C80">
        <w:rPr>
          <w:rFonts w:ascii="Times New Roman" w:hAnsi="Times New Roman" w:cs="Times New Roman"/>
          <w:color w:val="000000"/>
        </w:rPr>
        <w:tab/>
      </w:r>
      <w:r w:rsidRPr="001B7C80">
        <w:rPr>
          <w:rFonts w:ascii="Times New Roman" w:hAnsi="Times New Roman" w:cs="Times New Roman"/>
          <w:color w:val="000000"/>
        </w:rPr>
        <w:tab/>
      </w:r>
      <w:r w:rsidRPr="001B7C80">
        <w:rPr>
          <w:rFonts w:ascii="Times New Roman" w:hAnsi="Times New Roman" w:cs="Times New Roman"/>
          <w:color w:val="000000"/>
        </w:rPr>
        <w:tab/>
        <w:t xml:space="preserve">                         Data .....................</w:t>
      </w:r>
    </w:p>
    <w:p w:rsidR="0090666B" w:rsidRPr="001B7C80" w:rsidRDefault="0090666B" w:rsidP="003C1946">
      <w:pPr>
        <w:rPr>
          <w:rFonts w:ascii="Times New Roman" w:hAnsi="Times New Roman" w:cs="Times New Roman"/>
          <w:b/>
          <w:bCs/>
          <w:noProof/>
        </w:rPr>
      </w:pPr>
    </w:p>
    <w:p w:rsidR="0090666B" w:rsidRPr="001B7C80" w:rsidRDefault="0090666B" w:rsidP="001B7C80">
      <w:pPr>
        <w:rPr>
          <w:rFonts w:ascii="Times New Roman" w:hAnsi="Times New Roman" w:cs="Times New Roman"/>
        </w:rPr>
      </w:pPr>
    </w:p>
    <w:p w:rsidR="0090666B" w:rsidRPr="001B7C80" w:rsidRDefault="0090666B" w:rsidP="001B7C80">
      <w:pPr>
        <w:tabs>
          <w:tab w:val="left" w:pos="3780"/>
          <w:tab w:val="left" w:leader="dot" w:pos="8460"/>
        </w:tabs>
        <w:spacing w:before="60" w:after="60"/>
        <w:jc w:val="both"/>
        <w:rPr>
          <w:rFonts w:ascii="Times New Roman" w:hAnsi="Times New Roman" w:cs="Times New Roman"/>
          <w:color w:val="000000"/>
        </w:rPr>
      </w:pPr>
      <w:r w:rsidRPr="001B7C80">
        <w:rPr>
          <w:rFonts w:ascii="Times New Roman" w:hAnsi="Times New Roman" w:cs="Times New Roman"/>
          <w:color w:val="000000"/>
        </w:rPr>
        <w:t>Oświadczamy, że w stosunku do Firmy, którą reprezentujemy brak jest podstaw do wykluczenia z powodu niespełnienia warunków, o których mowa w art. 24 ust. 1 Prawa zamówień publicznych w szczególności:</w:t>
      </w:r>
    </w:p>
    <w:p w:rsidR="0090666B" w:rsidRPr="001B7C80" w:rsidRDefault="0090666B" w:rsidP="001B7C80">
      <w:pPr>
        <w:tabs>
          <w:tab w:val="left" w:pos="720"/>
          <w:tab w:val="left" w:pos="3780"/>
          <w:tab w:val="left" w:leader="dot" w:pos="8460"/>
        </w:tabs>
        <w:spacing w:before="60" w:after="60"/>
        <w:ind w:left="720" w:hanging="360"/>
        <w:jc w:val="both"/>
        <w:rPr>
          <w:rFonts w:ascii="Times New Roman" w:hAnsi="Times New Roman" w:cs="Times New Roman"/>
          <w:color w:val="000000"/>
        </w:rPr>
      </w:pPr>
      <w:r w:rsidRPr="001B7C80">
        <w:rPr>
          <w:rFonts w:ascii="Times New Roman" w:hAnsi="Times New Roman" w:cs="Times New Roman"/>
          <w:color w:val="000000"/>
        </w:rPr>
        <w:t>1)</w:t>
      </w:r>
      <w:r w:rsidRPr="001B7C80">
        <w:rPr>
          <w:rFonts w:ascii="Times New Roman" w:hAnsi="Times New Roman" w:cs="Times New Roman"/>
          <w:color w:val="000000"/>
        </w:rPr>
        <w:tab/>
        <w:t>Firma, którą reprezentujemy nie wyrządziła szkody, nie wykonując zamówienia lub wykonując je nienależycie, nie została zobowiązana do zapłaty kary umownej, jeżeli szkoda ta lub obowiązek zapłaty kary umownej wynosiły nie mniej niż 5% wartości realizowanego zamówienia i zostały stwierdzone orzeczeniem sądu, które uprawomocniło się w okresie 3 lat przed wszczęciem postępowania.</w:t>
      </w:r>
    </w:p>
    <w:p w:rsidR="0090666B" w:rsidRPr="001B7C80" w:rsidRDefault="0090666B" w:rsidP="001B7C80">
      <w:pPr>
        <w:tabs>
          <w:tab w:val="left" w:pos="720"/>
          <w:tab w:val="left" w:pos="3780"/>
          <w:tab w:val="left" w:leader="dot" w:pos="8460"/>
        </w:tabs>
        <w:spacing w:before="60" w:after="60"/>
        <w:ind w:left="720" w:hanging="360"/>
        <w:jc w:val="both"/>
        <w:rPr>
          <w:rFonts w:ascii="Times New Roman" w:hAnsi="Times New Roman" w:cs="Times New Roman"/>
          <w:color w:val="000000"/>
        </w:rPr>
      </w:pPr>
      <w:r w:rsidRPr="001B7C80">
        <w:rPr>
          <w:rFonts w:ascii="Times New Roman" w:hAnsi="Times New Roman" w:cs="Times New Roman"/>
          <w:color w:val="000000"/>
        </w:rPr>
        <w:t>2)</w:t>
      </w:r>
      <w:r>
        <w:rPr>
          <w:rFonts w:ascii="Times New Roman" w:hAnsi="Times New Roman" w:cs="Times New Roman"/>
          <w:color w:val="000000"/>
        </w:rPr>
        <w:tab/>
        <w:t>z Firmą, którą reprezentujemy Z</w:t>
      </w:r>
      <w:r w:rsidRPr="001B7C80">
        <w:rPr>
          <w:rFonts w:ascii="Times New Roman" w:hAnsi="Times New Roman" w:cs="Times New Roman"/>
          <w:color w:val="000000"/>
        </w:rPr>
        <w:t xml:space="preserve">amawiający nie rozwiązał, nie wypowiedział umowy w sprawie zamówienia publicznego, ani nie odstąpił od umowy w sprawie zamówienia publicznego, z powodu okoliczności za które Firma, którą reprezentujemy ponosi odpowiedzialność, jeżeli rozwiązanie albo wypowiedzenie umowy albo odstąpienie od niej nastąpiło w okresie 3 lat przed wszczęciem postępowania, </w:t>
      </w:r>
      <w:r>
        <w:rPr>
          <w:rFonts w:ascii="Times New Roman" w:hAnsi="Times New Roman" w:cs="Times New Roman"/>
          <w:color w:val="000000"/>
        </w:rPr>
        <w:br/>
      </w:r>
      <w:bookmarkStart w:id="0" w:name="_GoBack"/>
      <w:bookmarkEnd w:id="0"/>
      <w:r w:rsidRPr="001B7C80">
        <w:rPr>
          <w:rFonts w:ascii="Times New Roman" w:hAnsi="Times New Roman" w:cs="Times New Roman"/>
          <w:color w:val="000000"/>
        </w:rPr>
        <w:t>a wartość niezrealizowanego zamówienia wyniosła co najmniej 5% wartości umowy.</w:t>
      </w:r>
    </w:p>
    <w:p w:rsidR="0090666B" w:rsidRPr="001B7C80" w:rsidRDefault="0090666B" w:rsidP="001B7C80">
      <w:pPr>
        <w:spacing w:before="60" w:after="60"/>
        <w:ind w:left="720" w:hanging="360"/>
        <w:jc w:val="both"/>
        <w:rPr>
          <w:rFonts w:ascii="Times New Roman" w:hAnsi="Times New Roman" w:cs="Times New Roman"/>
          <w:color w:val="000000"/>
        </w:rPr>
      </w:pPr>
      <w:r w:rsidRPr="001B7C80">
        <w:rPr>
          <w:rFonts w:ascii="Times New Roman" w:hAnsi="Times New Roman" w:cs="Times New Roman"/>
          <w:color w:val="000000"/>
        </w:rPr>
        <w:t>3)</w:t>
      </w:r>
      <w:r w:rsidRPr="001B7C80">
        <w:rPr>
          <w:rFonts w:ascii="Times New Roman" w:hAnsi="Times New Roman" w:cs="Times New Roman"/>
          <w:color w:val="000000"/>
        </w:rPr>
        <w:tab/>
        <w:t>w stosunku do Firmy, którą reprezentujemy nie otwarto likwidacji, ani nie ogłoszono upadłości, z wyjątkiem sytuacji, gdy po ogłoszeniu upadłości doszło do zawarcia układu zatwierdzonego prawomocnym postanowieniem sądu, jeżeli układ ten nie przewiduje zaspokojenia wierzycieli przez likwidację majątku upadłego.</w:t>
      </w:r>
    </w:p>
    <w:p w:rsidR="0090666B" w:rsidRPr="001B7C80" w:rsidRDefault="0090666B" w:rsidP="001B7C80">
      <w:pPr>
        <w:spacing w:before="60" w:after="60"/>
        <w:ind w:left="720" w:hanging="360"/>
        <w:jc w:val="both"/>
        <w:rPr>
          <w:rFonts w:ascii="Times New Roman" w:hAnsi="Times New Roman" w:cs="Times New Roman"/>
          <w:color w:val="000000"/>
        </w:rPr>
      </w:pPr>
      <w:r w:rsidRPr="001B7C80">
        <w:rPr>
          <w:rFonts w:ascii="Times New Roman" w:hAnsi="Times New Roman" w:cs="Times New Roman"/>
          <w:color w:val="000000"/>
        </w:rPr>
        <w:t>4)</w:t>
      </w:r>
      <w:r w:rsidRPr="001B7C80">
        <w:rPr>
          <w:rFonts w:ascii="Times New Roman" w:hAnsi="Times New Roman" w:cs="Times New Roman"/>
          <w:color w:val="000000"/>
        </w:rPr>
        <w:tab/>
        <w:t>Firma, którą reprezentujemy nie zalega z uiszczeniem podatków, opłat lub składek na ubezpieczenia społeczne lub zdrowotne, z wyjątkiem przypadków uzyskania przewidzianych prawem zwolnienia, odroczenia, rozłożenia na raty zaległych płatności lub wstrzymania w całości wykonania decyzji właściwego organu.</w:t>
      </w:r>
    </w:p>
    <w:p w:rsidR="0090666B" w:rsidRPr="001B7C80" w:rsidRDefault="0090666B" w:rsidP="001B7C80">
      <w:pPr>
        <w:spacing w:before="60" w:after="60"/>
        <w:ind w:left="720" w:hanging="360"/>
        <w:jc w:val="both"/>
        <w:rPr>
          <w:rFonts w:ascii="Times New Roman" w:hAnsi="Times New Roman" w:cs="Times New Roman"/>
          <w:color w:val="000000"/>
        </w:rPr>
      </w:pPr>
      <w:r w:rsidRPr="001B7C80">
        <w:rPr>
          <w:rFonts w:ascii="Times New Roman" w:hAnsi="Times New Roman" w:cs="Times New Roman"/>
          <w:color w:val="000000"/>
        </w:rPr>
        <w:t>5)</w:t>
      </w:r>
      <w:r w:rsidRPr="001B7C80">
        <w:rPr>
          <w:rFonts w:ascii="Times New Roman" w:hAnsi="Times New Roman" w:cs="Times New Roman"/>
          <w:color w:val="000000"/>
        </w:rPr>
        <w:tab/>
        <w:t xml:space="preserve">osoby określone w art. 24 ust. 1 pkt 4) do 8) nie zostały prawomocnie skazane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t>
      </w:r>
      <w:r>
        <w:rPr>
          <w:rFonts w:ascii="Times New Roman" w:hAnsi="Times New Roman" w:cs="Times New Roman"/>
          <w:color w:val="000000"/>
        </w:rPr>
        <w:br/>
      </w:r>
      <w:r w:rsidRPr="001B7C80">
        <w:rPr>
          <w:rFonts w:ascii="Times New Roman" w:hAnsi="Times New Roman" w:cs="Times New Roman"/>
          <w:color w:val="000000"/>
        </w:rPr>
        <w:t>w zorganizowanej grupie albo związku mających na celu popełnienie przestępstwa lub przestępstwa skarbowego</w:t>
      </w:r>
    </w:p>
    <w:p w:rsidR="0090666B" w:rsidRPr="001B7C80" w:rsidRDefault="0090666B" w:rsidP="001B7C80">
      <w:pPr>
        <w:spacing w:before="60" w:after="60"/>
        <w:ind w:left="720" w:hanging="360"/>
        <w:jc w:val="both"/>
        <w:rPr>
          <w:rFonts w:ascii="Times New Roman" w:hAnsi="Times New Roman" w:cs="Times New Roman"/>
          <w:color w:val="000000"/>
        </w:rPr>
      </w:pPr>
      <w:r w:rsidRPr="001B7C80">
        <w:rPr>
          <w:rFonts w:ascii="Times New Roman" w:hAnsi="Times New Roman" w:cs="Times New Roman"/>
          <w:color w:val="000000"/>
        </w:rPr>
        <w:t>6)</w:t>
      </w:r>
      <w:r w:rsidRPr="001B7C80">
        <w:rPr>
          <w:rFonts w:ascii="Times New Roman" w:hAnsi="Times New Roman" w:cs="Times New Roman"/>
          <w:color w:val="000000"/>
        </w:rPr>
        <w:tab/>
        <w:t xml:space="preserve">w stosunku do Firmy, którą reprezentujemy, Sąd nie orzekł zakazu ubiegania się </w:t>
      </w:r>
      <w:r>
        <w:rPr>
          <w:rFonts w:ascii="Times New Roman" w:hAnsi="Times New Roman" w:cs="Times New Roman"/>
          <w:color w:val="000000"/>
        </w:rPr>
        <w:br/>
      </w:r>
      <w:r w:rsidRPr="001B7C80">
        <w:rPr>
          <w:rFonts w:ascii="Times New Roman" w:hAnsi="Times New Roman" w:cs="Times New Roman"/>
          <w:color w:val="000000"/>
        </w:rPr>
        <w:t>o zamówienia na podstawie przepisów o odpowiedzialności podmiotów zbiorowych za czyny zabronione pod groźbą kary.</w:t>
      </w:r>
    </w:p>
    <w:p w:rsidR="0090666B" w:rsidRPr="001B7C80" w:rsidRDefault="0090666B" w:rsidP="001B7C80">
      <w:pPr>
        <w:spacing w:before="60" w:after="60"/>
        <w:ind w:left="720" w:hanging="360"/>
        <w:jc w:val="both"/>
        <w:rPr>
          <w:rFonts w:ascii="Times New Roman" w:hAnsi="Times New Roman" w:cs="Times New Roman"/>
          <w:color w:val="000000"/>
        </w:rPr>
      </w:pPr>
      <w:r>
        <w:rPr>
          <w:rFonts w:ascii="Times New Roman" w:hAnsi="Times New Roman" w:cs="Times New Roman"/>
          <w:color w:val="000000"/>
        </w:rPr>
        <w:t>7)</w:t>
      </w:r>
      <w:r>
        <w:rPr>
          <w:rFonts w:ascii="Times New Roman" w:hAnsi="Times New Roman" w:cs="Times New Roman"/>
          <w:color w:val="000000"/>
        </w:rPr>
        <w:tab/>
        <w:t>w przypadku W</w:t>
      </w:r>
      <w:r w:rsidRPr="001B7C80">
        <w:rPr>
          <w:rFonts w:ascii="Times New Roman" w:hAnsi="Times New Roman" w:cs="Times New Roman"/>
          <w:color w:val="000000"/>
        </w:rPr>
        <w:t>ykonawcy będącego osobą fizyczną, nie zostałem / zostałam prawomocnie skazany / skazana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90666B" w:rsidRPr="001B7C80" w:rsidRDefault="0090666B" w:rsidP="001B7C80">
      <w:pPr>
        <w:spacing w:before="60" w:after="60"/>
        <w:ind w:left="720" w:hanging="360"/>
        <w:jc w:val="both"/>
        <w:rPr>
          <w:rFonts w:ascii="Times New Roman" w:hAnsi="Times New Roman" w:cs="Times New Roman"/>
          <w:color w:val="000000"/>
        </w:rPr>
      </w:pPr>
      <w:r w:rsidRPr="001B7C80">
        <w:rPr>
          <w:rFonts w:ascii="Times New Roman" w:hAnsi="Times New Roman" w:cs="Times New Roman"/>
          <w:color w:val="000000"/>
        </w:rPr>
        <w:t>8)</w:t>
      </w:r>
      <w:r w:rsidRPr="001B7C80">
        <w:rPr>
          <w:rFonts w:ascii="Times New Roman" w:hAnsi="Times New Roman" w:cs="Times New Roman"/>
          <w:color w:val="000000"/>
        </w:rPr>
        <w:tab/>
        <w:t>Firmy, którą reprezentujemy, będącą spółką jawną, spółką partnerską, spółką komandytową, spółką komandytowo-akcyjną lub osobą prawną, nie skazano prawomocnie za przestępstwo, o którym mowa w art. 9 lub art. 10 ustawy z dnia 15 czerwca 2012 r. o skutkach powierzania wykonywania pracy cudzoziemcom przebywającym wbrew przepisom na terytorium Rzeczypospolitej Polskiej - przez okres 1 roku od dnia uprawomocnienia się wyroku, odpowiednio wspólnika, partnera, członka zarządu, komplementariusza lub urzędująceg</w:t>
      </w:r>
      <w:r>
        <w:rPr>
          <w:rFonts w:ascii="Times New Roman" w:hAnsi="Times New Roman" w:cs="Times New Roman"/>
          <w:color w:val="000000"/>
        </w:rPr>
        <w:t>o członka organu zarządzającego.</w:t>
      </w:r>
    </w:p>
    <w:p w:rsidR="0090666B" w:rsidRPr="001B7C80" w:rsidRDefault="0090666B" w:rsidP="001B7C80">
      <w:pPr>
        <w:tabs>
          <w:tab w:val="left" w:pos="3780"/>
          <w:tab w:val="left" w:leader="dot" w:pos="8460"/>
        </w:tabs>
        <w:spacing w:before="60" w:after="60"/>
        <w:jc w:val="both"/>
        <w:rPr>
          <w:rFonts w:ascii="Times New Roman" w:hAnsi="Times New Roman" w:cs="Times New Roman"/>
          <w:color w:val="000000"/>
        </w:rPr>
      </w:pPr>
    </w:p>
    <w:p w:rsidR="0090666B" w:rsidRPr="001B7C80" w:rsidRDefault="0090666B" w:rsidP="001B7C80">
      <w:pPr>
        <w:tabs>
          <w:tab w:val="left" w:pos="3780"/>
          <w:tab w:val="left" w:leader="dot" w:pos="8460"/>
        </w:tabs>
        <w:spacing w:before="60" w:after="60"/>
        <w:jc w:val="both"/>
        <w:rPr>
          <w:rFonts w:ascii="Times New Roman" w:hAnsi="Times New Roman" w:cs="Times New Roman"/>
          <w:color w:val="000000"/>
        </w:rPr>
      </w:pPr>
      <w:r w:rsidRPr="001B7C80">
        <w:rPr>
          <w:rFonts w:ascii="Times New Roman" w:hAnsi="Times New Roman" w:cs="Times New Roman"/>
          <w:color w:val="000000"/>
        </w:rPr>
        <w:t>Na potwierdzenie spełnienia wyżej wymienionych warunków do oferty załączam wszelkie dokumenty i oświadczenia wskazane przez zamawiającego w specyfikacji istotnych warunków zamówienia.</w:t>
      </w:r>
    </w:p>
    <w:p w:rsidR="0090666B" w:rsidRDefault="0090666B" w:rsidP="001B7C80">
      <w:pPr>
        <w:rPr>
          <w:rFonts w:ascii="Times New Roman" w:hAnsi="Times New Roman" w:cs="Times New Roman"/>
          <w:color w:val="000000"/>
        </w:rPr>
      </w:pPr>
    </w:p>
    <w:p w:rsidR="0090666B" w:rsidRDefault="0090666B" w:rsidP="001B7C80">
      <w:pPr>
        <w:rPr>
          <w:rFonts w:ascii="Times New Roman" w:hAnsi="Times New Roman" w:cs="Times New Roman"/>
          <w:color w:val="000000"/>
        </w:rPr>
      </w:pPr>
    </w:p>
    <w:p w:rsidR="0090666B" w:rsidRPr="001B7C80" w:rsidRDefault="0090666B" w:rsidP="001B7C80">
      <w:pPr>
        <w:rPr>
          <w:rFonts w:ascii="Times New Roman" w:hAnsi="Times New Roman" w:cs="Times New Roman"/>
          <w:color w:val="000000"/>
        </w:rPr>
      </w:pPr>
    </w:p>
    <w:p w:rsidR="0090666B" w:rsidRPr="001B7C80" w:rsidRDefault="0090666B" w:rsidP="001B7C80">
      <w:pPr>
        <w:rPr>
          <w:rFonts w:ascii="Times New Roman" w:hAnsi="Times New Roman" w:cs="Times New Roman"/>
          <w:color w:val="000000"/>
        </w:rPr>
      </w:pPr>
    </w:p>
    <w:p w:rsidR="0090666B" w:rsidRPr="001B7C80" w:rsidRDefault="0090666B" w:rsidP="008F0EFA">
      <w:pPr>
        <w:ind w:left="4248"/>
        <w:rPr>
          <w:rFonts w:ascii="Times New Roman" w:hAnsi="Times New Roman" w:cs="Times New Roman"/>
          <w:color w:val="000000"/>
        </w:rPr>
      </w:pPr>
      <w:r>
        <w:rPr>
          <w:rFonts w:ascii="Times New Roman" w:hAnsi="Times New Roman" w:cs="Times New Roman"/>
          <w:color w:val="000000"/>
        </w:rPr>
        <w:t xml:space="preserve">                            </w:t>
      </w:r>
      <w:r w:rsidRPr="001B7C80">
        <w:rPr>
          <w:rFonts w:ascii="Times New Roman" w:hAnsi="Times New Roman" w:cs="Times New Roman"/>
          <w:color w:val="000000"/>
        </w:rPr>
        <w:t>................................................................................</w:t>
      </w:r>
    </w:p>
    <w:p w:rsidR="0090666B" w:rsidRPr="001B7C80" w:rsidRDefault="0090666B" w:rsidP="001B7C80">
      <w:pPr>
        <w:rPr>
          <w:rFonts w:ascii="Times New Roman" w:hAnsi="Times New Roman" w:cs="Times New Roman"/>
          <w:color w:val="000000"/>
        </w:rPr>
      </w:pPr>
      <w:r>
        <w:rPr>
          <w:rFonts w:ascii="Times New Roman" w:hAnsi="Times New Roman" w:cs="Times New Roman"/>
          <w:color w:val="000000"/>
        </w:rPr>
        <w:t xml:space="preserve">                                                                                 </w:t>
      </w:r>
      <w:r w:rsidRPr="001B7C80">
        <w:rPr>
          <w:rFonts w:ascii="Times New Roman" w:hAnsi="Times New Roman" w:cs="Times New Roman"/>
          <w:color w:val="000000"/>
        </w:rPr>
        <w:t>(data i czytel</w:t>
      </w:r>
      <w:r>
        <w:rPr>
          <w:rFonts w:ascii="Times New Roman" w:hAnsi="Times New Roman" w:cs="Times New Roman"/>
          <w:color w:val="000000"/>
        </w:rPr>
        <w:t>ny podpis Wykonawcy)</w:t>
      </w:r>
      <w:r w:rsidRPr="001B7C80">
        <w:rPr>
          <w:rFonts w:ascii="Times New Roman" w:hAnsi="Times New Roman" w:cs="Times New Roman"/>
        </w:rPr>
        <w:tab/>
      </w:r>
      <w:r w:rsidRPr="001B7C80">
        <w:rPr>
          <w:rFonts w:ascii="Times New Roman" w:hAnsi="Times New Roman" w:cs="Times New Roman"/>
        </w:rPr>
        <w:tab/>
      </w:r>
      <w:r w:rsidRPr="001B7C80">
        <w:rPr>
          <w:rFonts w:ascii="Times New Roman" w:hAnsi="Times New Roman" w:cs="Times New Roman"/>
        </w:rPr>
        <w:tab/>
      </w:r>
      <w:r w:rsidRPr="001B7C80">
        <w:rPr>
          <w:rFonts w:ascii="Times New Roman" w:hAnsi="Times New Roman" w:cs="Times New Roman"/>
        </w:rPr>
        <w:tab/>
      </w:r>
    </w:p>
    <w:p w:rsidR="0090666B" w:rsidRPr="001B7C80" w:rsidRDefault="0090666B" w:rsidP="003C1946">
      <w:pPr>
        <w:rPr>
          <w:rFonts w:ascii="Times New Roman" w:hAnsi="Times New Roman" w:cs="Times New Roman"/>
        </w:rPr>
      </w:pPr>
    </w:p>
    <w:p w:rsidR="0090666B" w:rsidRPr="001B7C80" w:rsidRDefault="0090666B">
      <w:pPr>
        <w:rPr>
          <w:rFonts w:ascii="Times New Roman" w:hAnsi="Times New Roman" w:cs="Times New Roman"/>
        </w:rPr>
      </w:pPr>
    </w:p>
    <w:sectPr w:rsidR="0090666B" w:rsidRPr="001B7C80" w:rsidSect="005A2F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1946"/>
    <w:rsid w:val="000634EB"/>
    <w:rsid w:val="000E78F1"/>
    <w:rsid w:val="001B7C80"/>
    <w:rsid w:val="00382483"/>
    <w:rsid w:val="003C1946"/>
    <w:rsid w:val="00533B18"/>
    <w:rsid w:val="005A2FE5"/>
    <w:rsid w:val="005D08EB"/>
    <w:rsid w:val="00653043"/>
    <w:rsid w:val="008F0EFA"/>
    <w:rsid w:val="0090666B"/>
    <w:rsid w:val="00AD4D28"/>
    <w:rsid w:val="00BE0CA0"/>
    <w:rsid w:val="00BF551F"/>
    <w:rsid w:val="00C537BA"/>
    <w:rsid w:val="00D22F2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946"/>
    <w:pPr>
      <w:widowControl w:val="0"/>
      <w:autoSpaceDE w:val="0"/>
      <w:autoSpaceDN w:val="0"/>
      <w:adjustRightInd w:val="0"/>
    </w:pPr>
    <w:rPr>
      <w:rFonts w:ascii="Arial" w:eastAsia="Times New Roman" w:hAnsi="Arial" w:cs="Arial"/>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2</Pages>
  <Words>606</Words>
  <Characters>3642</Characters>
  <Application>Microsoft Office Outlook</Application>
  <DocSecurity>0</DocSecurity>
  <Lines>0</Lines>
  <Paragraphs>0</Paragraphs>
  <ScaleCrop>false</ScaleCrop>
  <Company>Acer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dc:creator>
  <cp:keywords/>
  <dc:description/>
  <cp:lastModifiedBy>Aga - ZSO</cp:lastModifiedBy>
  <cp:revision>7</cp:revision>
  <dcterms:created xsi:type="dcterms:W3CDTF">2013-12-02T21:54:00Z</dcterms:created>
  <dcterms:modified xsi:type="dcterms:W3CDTF">2017-11-22T12:33:00Z</dcterms:modified>
</cp:coreProperties>
</file>